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11F80">
      <w:pPr>
        <w:rPr>
          <w:b/>
        </w:rPr>
      </w:pPr>
      <w:r>
        <w:rPr>
          <w:b/>
        </w:rPr>
        <w:t xml:space="preserve">SALONIUS, Expositio mystica in parabolis Salomonis et in Ecclesiasten [SALON.Exp.myst.]: </w:t>
      </w:r>
      <w:r>
        <w:t>CPL 499; RBMA 7589-90, cf. 3571-2.</w:t>
      </w:r>
    </w:p>
    <w:p w:rsidR="00000000" w:rsidRDefault="00111F80">
      <w:pPr>
        <w:rPr>
          <w:b/>
        </w:rPr>
      </w:pPr>
    </w:p>
    <w:p w:rsidR="00000000" w:rsidRDefault="00111F80">
      <w:pPr>
        <w:rPr>
          <w:b/>
        </w:rPr>
      </w:pPr>
    </w:p>
    <w:p w:rsidR="00000000" w:rsidRDefault="00111F80">
      <w:r>
        <w:t>MSS - A-S Vers</w:t>
      </w:r>
      <w:r>
        <w:tab/>
        <w:t>none</w:t>
      </w:r>
      <w:bookmarkStart w:id="0" w:name="_GoBack"/>
      <w:bookmarkEnd w:id="0"/>
    </w:p>
    <w:p w:rsidR="00000000" w:rsidRDefault="00111F80"/>
    <w:p w:rsidR="00000000" w:rsidRDefault="00111F80">
      <w:r>
        <w:t>Quots/Cits</w:t>
      </w:r>
      <w:r>
        <w:tab/>
      </w:r>
      <w:r>
        <w:tab/>
        <w:t>?BEDA.Comm.Prouerb.: see below</w:t>
      </w:r>
    </w:p>
    <w:p w:rsidR="00000000" w:rsidRDefault="00111F80"/>
    <w:p w:rsidR="00000000" w:rsidRDefault="00111F80">
      <w:r>
        <w:t>Refs</w:t>
      </w:r>
      <w:r>
        <w:tab/>
      </w:r>
      <w:r>
        <w:tab/>
      </w:r>
      <w:r>
        <w:tab/>
        <w:t>none</w:t>
      </w:r>
    </w:p>
    <w:p w:rsidR="00000000" w:rsidRDefault="00111F80"/>
    <w:p w:rsidR="00000000" w:rsidRDefault="00111F80">
      <w:r>
        <w:t>Salonius, a fifth century bishop of Geneva and the s</w:t>
      </w:r>
      <w:r>
        <w:t>on of Eucherius of Lyons, is generally considered to be the author of two dialogue-form commentaries, one on Proverbs and one on Ecclesiastes, although the commentaries appear with the name Salonius only in one fourteenth century MS (</w:t>
      </w:r>
      <w:r>
        <w:rPr>
          <w:u w:val="single"/>
        </w:rPr>
        <w:t>PL</w:t>
      </w:r>
      <w:r>
        <w:t xml:space="preserve"> 53.967-1012). Accor</w:t>
      </w:r>
      <w:r>
        <w:t>ding to Endres (1906), another text of the commentaries (</w:t>
      </w:r>
      <w:r>
        <w:rPr>
          <w:u w:val="single"/>
        </w:rPr>
        <w:t>RBMA</w:t>
      </w:r>
      <w:r>
        <w:t xml:space="preserve"> 3571-2, </w:t>
      </w:r>
      <w:r>
        <w:rPr>
          <w:u w:val="single"/>
        </w:rPr>
        <w:t>PL</w:t>
      </w:r>
      <w:r>
        <w:t xml:space="preserve"> 172.311-48) may be a redaction of Salonius’ work by Honorius Augustodunensis, who added material at the beginning and the end. Curti (1964a, 1964b) also attributes to Salonius a pair </w:t>
      </w:r>
      <w:r>
        <w:t>of similar commentaries on John and Matthew.</w:t>
      </w:r>
    </w:p>
    <w:p w:rsidR="00000000" w:rsidRDefault="00111F80"/>
    <w:p w:rsidR="00000000" w:rsidRDefault="00111F80">
      <w:r>
        <w:t xml:space="preserve">Bede, in his commentary of Proverbs, apparently used Salonius’ work on Proverbs and Ecclesiastes (see Laistner 1935 pp 255-6, Flint 1970 p 176; all parallel passages are provided in </w:t>
      </w:r>
      <w:r>
        <w:rPr>
          <w:u w:val="single"/>
        </w:rPr>
        <w:t>CCSL</w:t>
      </w:r>
      <w:r>
        <w:t xml:space="preserve"> 119B). Flint, however, </w:t>
      </w:r>
      <w:r>
        <w:t>argues that the similarities between the commentaries attributed to Salonius and the commentaries by Bede on Proverbs, Alcuin on Ecclesiastes and on John, and Rabanus Maurus on Matthew do not indicate that Salonius is a common source, but that the commenta</w:t>
      </w:r>
      <w:r>
        <w:t>ries generally attributed to Salonius are instead by an eleventh- or twelfth-century author who read Bede, Alcuin, and Rabanus, possibly Honorius Augustodunensis.</w:t>
      </w:r>
    </w:p>
    <w:p w:rsidR="00000000" w:rsidRDefault="00111F80"/>
    <w:p w:rsidR="00000000" w:rsidRDefault="00111F80"/>
    <w:p w:rsidR="00000000" w:rsidRDefault="00111F80">
      <w:r>
        <w:t>Bibliography Part I</w:t>
      </w:r>
    </w:p>
    <w:p w:rsidR="00000000" w:rsidRDefault="00111F80"/>
    <w:p w:rsidR="00000000" w:rsidRDefault="00111F80">
      <w:r>
        <w:t xml:space="preserve">SALON.Exp.myst. = </w:t>
      </w:r>
      <w:r>
        <w:rPr>
          <w:u w:val="single"/>
        </w:rPr>
        <w:t>PL</w:t>
      </w:r>
      <w:r>
        <w:t xml:space="preserve"> 53.967-1012.</w:t>
      </w:r>
    </w:p>
    <w:p w:rsidR="00000000" w:rsidRDefault="00111F80"/>
    <w:p w:rsidR="00000000" w:rsidRDefault="00111F80"/>
    <w:p w:rsidR="00000000" w:rsidRDefault="00111F80">
      <w:r>
        <w:t>Bibliography Part II</w:t>
      </w:r>
    </w:p>
    <w:p w:rsidR="00000000" w:rsidRDefault="00111F80"/>
    <w:p w:rsidR="00000000" w:rsidRDefault="00111F80">
      <w:r>
        <w:t>Curti, Carme</w:t>
      </w:r>
      <w:r>
        <w:t xml:space="preserve">lo. </w:t>
      </w:r>
      <w:r>
        <w:rPr>
          <w:u w:val="single"/>
        </w:rPr>
        <w:t>Salonii Commentarii in Parabolas Salomonis et in Ecclesiasten</w:t>
      </w:r>
      <w:r>
        <w:t xml:space="preserve"> (Catania, 1964).</w:t>
      </w:r>
    </w:p>
    <w:p w:rsidR="00000000" w:rsidRDefault="00111F80"/>
    <w:p w:rsidR="00000000" w:rsidRDefault="00111F80">
      <w:r>
        <w:t xml:space="preserve">-----------. “Vienna, Nationalbibliothek, Latino 807, ff. 66v-110r, e di Salonio, non di Onorio d’Autun.” </w:t>
      </w:r>
      <w:r>
        <w:rPr>
          <w:u w:val="single"/>
        </w:rPr>
        <w:t>Orpheus</w:t>
      </w:r>
      <w:r>
        <w:t xml:space="preserve"> 11 (1964): 167-84.</w:t>
      </w:r>
    </w:p>
    <w:p w:rsidR="00000000" w:rsidRDefault="00111F80"/>
    <w:p w:rsidR="00000000" w:rsidRDefault="00111F80">
      <w:r>
        <w:t xml:space="preserve">Endres, J.A. </w:t>
      </w:r>
      <w:r>
        <w:rPr>
          <w:u w:val="single"/>
        </w:rPr>
        <w:t>Honorius Augustodunensis</w:t>
      </w:r>
      <w:r>
        <w:t xml:space="preserve"> </w:t>
      </w:r>
      <w:r>
        <w:t>(Kempten-Munich, 1906).</w:t>
      </w:r>
    </w:p>
    <w:p w:rsidR="00000000" w:rsidRDefault="00111F80"/>
    <w:p w:rsidR="00000000" w:rsidRDefault="00111F80">
      <w:r>
        <w:t xml:space="preserve">Flint, Valerie. “The True Author of the Salonii Commentarii in Parabolas Salomonis et in Ecclesiasten.” </w:t>
      </w:r>
      <w:r>
        <w:rPr>
          <w:u w:val="single"/>
        </w:rPr>
        <w:t>Recherches de Theologie Ancienne et Medievale</w:t>
      </w:r>
      <w:r>
        <w:t xml:space="preserve"> 37 (1970): 174-86.</w:t>
      </w:r>
    </w:p>
    <w:p w:rsidR="00000000" w:rsidRDefault="00111F80"/>
    <w:p w:rsidR="00000000" w:rsidRDefault="00111F80">
      <w:r>
        <w:t xml:space="preserve">Laistner, M.L.W. “The Library of the Venerable Bede.” </w:t>
      </w:r>
      <w:r>
        <w:rPr>
          <w:u w:val="single"/>
        </w:rPr>
        <w:t>Bede: H</w:t>
      </w:r>
      <w:r>
        <w:rPr>
          <w:u w:val="single"/>
        </w:rPr>
        <w:t>is Life, Times and Writing</w:t>
      </w:r>
      <w:r>
        <w:t>, Ed. A. Hamilton Thompson (Oxford, 1935).</w:t>
      </w:r>
    </w:p>
    <w:p w:rsidR="00000000" w:rsidRDefault="00111F80"/>
    <w:p w:rsidR="00000000" w:rsidRDefault="00111F80">
      <w:r>
        <w:tab/>
      </w:r>
      <w:r>
        <w:tab/>
      </w:r>
      <w:r>
        <w:tab/>
      </w:r>
      <w:r>
        <w:tab/>
      </w:r>
      <w:r>
        <w:tab/>
      </w:r>
      <w:r>
        <w:tab/>
      </w:r>
      <w:r>
        <w:tab/>
      </w:r>
      <w:r>
        <w:tab/>
        <w:t>J. Schrunk Ericksen</w:t>
      </w:r>
    </w:p>
    <w:sectPr w:rsidR="00000000">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F80"/>
    <w:rsid w:val="00111F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noProof/>
      <w:sz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noProof/>
      <w:sz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1826</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SALONIUS, Expositio mystica in parabolis Salomonis et in Ecclesiasten [SALON.Exp.myst.]: CPL 499; RBMA 7589-90, cf. 3571-2.</vt:lpstr>
    </vt:vector>
  </TitlesOfParts>
  <Company>Home</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SALONIUS, Expositio mystica in parabolis Salomonis et in Ecclesiasten [SALON.Exp.myst.]: CPL 499; RBMA 7589-90, cf. 3571-2.</dc:title>
  <dc:subject/>
  <dc:creator>No One</dc:creator>
  <cp:keywords/>
  <cp:lastModifiedBy>Janet Ericksen</cp:lastModifiedBy>
  <cp:revision>2</cp:revision>
  <cp:lastPrinted>2000-07-14T21:34:00Z</cp:lastPrinted>
  <dcterms:created xsi:type="dcterms:W3CDTF">2015-04-07T00:51:00Z</dcterms:created>
  <dcterms:modified xsi:type="dcterms:W3CDTF">2015-04-07T00:51:00Z</dcterms:modified>
</cp:coreProperties>
</file>